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7" w:rsidRDefault="002523E7" w:rsidP="002523E7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«Утверждаю»</w:t>
      </w:r>
      <w:r w:rsidRPr="004F22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______________________                                        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Главный редактор журнала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«Қазақстан патриоты»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Р.К. Каршалова                                                           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«14» марта 2018 г.                                                        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i/>
          <w:sz w:val="36"/>
          <w:szCs w:val="36"/>
          <w:lang w:val="kk-KZ"/>
        </w:rPr>
      </w:pPr>
      <w:r>
        <w:rPr>
          <w:b w:val="0"/>
          <w:i/>
          <w:sz w:val="36"/>
          <w:szCs w:val="36"/>
          <w:lang w:val="kk-KZ"/>
        </w:rPr>
        <w:t xml:space="preserve">В рамках праздников </w:t>
      </w:r>
      <w:r>
        <w:rPr>
          <w:i/>
          <w:sz w:val="36"/>
          <w:szCs w:val="36"/>
          <w:lang w:val="kk-KZ"/>
        </w:rPr>
        <w:t>«7 мая – дня защитников Отечества»</w:t>
      </w:r>
      <w:r>
        <w:rPr>
          <w:b w:val="0"/>
          <w:i/>
          <w:sz w:val="36"/>
          <w:szCs w:val="36"/>
          <w:lang w:val="kk-KZ"/>
        </w:rPr>
        <w:t xml:space="preserve"> </w:t>
      </w:r>
      <w:r w:rsidRPr="00A524B2">
        <w:rPr>
          <w:i/>
          <w:sz w:val="36"/>
          <w:szCs w:val="36"/>
          <w:lang w:val="kk-KZ"/>
        </w:rPr>
        <w:t>и «9 мая – Дня Великой Победы!»</w:t>
      </w:r>
      <w:r>
        <w:rPr>
          <w:b w:val="0"/>
          <w:sz w:val="28"/>
          <w:szCs w:val="28"/>
          <w:lang w:val="kk-KZ"/>
        </w:rPr>
        <w:t xml:space="preserve"> </w:t>
      </w:r>
      <w:r>
        <w:rPr>
          <w:b w:val="0"/>
          <w:i/>
          <w:sz w:val="36"/>
          <w:szCs w:val="36"/>
          <w:lang w:val="kk-KZ"/>
        </w:rPr>
        <w:t xml:space="preserve">республиканский военно-патриотический журнал «Қазақстан патриоты» объявляет республиканский творческий конкурс 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kk-KZ"/>
        </w:rPr>
      </w:pPr>
      <w:r>
        <w:rPr>
          <w:rFonts w:ascii="Times New Roman" w:hAnsi="Times New Roman"/>
          <w:b/>
          <w:sz w:val="52"/>
          <w:szCs w:val="52"/>
          <w:lang w:val="kk-KZ"/>
        </w:rPr>
        <w:t>«</w:t>
      </w:r>
      <w:r>
        <w:rPr>
          <w:rFonts w:ascii="Times New Roman" w:hAnsi="Times New Roman"/>
          <w:b/>
          <w:i/>
          <w:sz w:val="72"/>
          <w:szCs w:val="72"/>
          <w:lang w:val="kk-KZ"/>
        </w:rPr>
        <w:t>Ел қорғаны мен боламын!</w:t>
      </w:r>
      <w:r>
        <w:rPr>
          <w:b/>
          <w:i/>
          <w:sz w:val="36"/>
          <w:szCs w:val="36"/>
          <w:lang w:val="kk-KZ"/>
        </w:rPr>
        <w:t>»</w:t>
      </w:r>
      <w:r>
        <w:rPr>
          <w:rFonts w:ascii="Times New Roman" w:hAnsi="Times New Roman"/>
          <w:b/>
          <w:sz w:val="52"/>
          <w:szCs w:val="52"/>
          <w:lang w:val="kk-KZ"/>
        </w:rPr>
        <w:t>»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2523E7" w:rsidRDefault="002523E7" w:rsidP="002523E7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2523E7" w:rsidRDefault="002523E7" w:rsidP="002523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Общее положение конкурса</w:t>
      </w:r>
    </w:p>
    <w:p w:rsidR="002523E7" w:rsidRDefault="002523E7" w:rsidP="002523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Основные цели и задачи конкурса:</w:t>
      </w:r>
    </w:p>
    <w:p w:rsidR="002523E7" w:rsidRDefault="002523E7" w:rsidP="002523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Воспитание подрастающего поколения защищать и добросовестно служить во благо своей Родины. Совершенствовать патриотических качеств молодежи. </w:t>
      </w:r>
    </w:p>
    <w:p w:rsidR="002523E7" w:rsidRDefault="002523E7" w:rsidP="0025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Разъяснение роли молодежи в реализации главных задач статьи Главы Государства Н.А.Назарбаева «Болашаққа бағдар: Рухани жаңғыру». Защищать Независимость суверенного государства, пропагандировать дружбу и единство между нациями страны. </w:t>
      </w:r>
    </w:p>
    <w:p w:rsidR="002523E7" w:rsidRDefault="002523E7" w:rsidP="0025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Провести разъяснительную работу по изучению роли и репутации праздников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«7 мая – дня защитников Отечества» и «9 мая – Дня Великой Победы!» </w:t>
      </w:r>
      <w:r>
        <w:rPr>
          <w:rFonts w:ascii="Times New Roman" w:hAnsi="Times New Roman"/>
          <w:sz w:val="28"/>
          <w:szCs w:val="28"/>
          <w:lang w:val="kk-KZ"/>
        </w:rPr>
        <w:t xml:space="preserve">разъяснять детям,  что они будущее нашей Независимой страны. Развивать творческие способности молодежи. </w:t>
      </w:r>
    </w:p>
    <w:p w:rsidR="002523E7" w:rsidRDefault="002523E7" w:rsidP="0025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23E7" w:rsidRPr="005A61BB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61BB">
        <w:rPr>
          <w:rFonts w:ascii="Times New Roman" w:hAnsi="Times New Roman"/>
          <w:b/>
          <w:sz w:val="28"/>
          <w:szCs w:val="28"/>
          <w:lang w:val="kk-KZ"/>
        </w:rPr>
        <w:t>Участники конкурса</w:t>
      </w:r>
      <w:r w:rsidRPr="005A61BB">
        <w:rPr>
          <w:rFonts w:ascii="Times New Roman" w:hAnsi="Times New Roman"/>
          <w:b/>
          <w:sz w:val="28"/>
          <w:szCs w:val="28"/>
        </w:rPr>
        <w:t xml:space="preserve">: </w:t>
      </w:r>
    </w:p>
    <w:p w:rsidR="002523E7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23E7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дошкольных и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>, а также студенты колледжей, ВУЗ-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общее молодое поколение. </w:t>
      </w:r>
    </w:p>
    <w:p w:rsidR="002523E7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конкурса делятся на следующее возрастные группы:</w:t>
      </w:r>
    </w:p>
    <w:p w:rsidR="002523E7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23E7" w:rsidRDefault="002523E7" w:rsidP="002523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Младшая группа</w:t>
      </w:r>
      <w:r>
        <w:rPr>
          <w:rFonts w:ascii="Times New Roman" w:hAnsi="Times New Roman"/>
          <w:b/>
          <w:bCs/>
          <w:sz w:val="24"/>
          <w:szCs w:val="24"/>
        </w:rPr>
        <w:t xml:space="preserve">  — </w:t>
      </w:r>
      <w:r>
        <w:rPr>
          <w:rFonts w:ascii="Times New Roman" w:hAnsi="Times New Roman"/>
          <w:sz w:val="28"/>
          <w:szCs w:val="28"/>
        </w:rPr>
        <w:t>от 3 до 6 лет, 6 включительно;</w:t>
      </w:r>
    </w:p>
    <w:p w:rsidR="002523E7" w:rsidRDefault="002523E7" w:rsidP="002523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>Средняя группа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  —  </w:t>
      </w:r>
      <w:r>
        <w:rPr>
          <w:rFonts w:ascii="Times New Roman" w:hAnsi="Times New Roman"/>
          <w:sz w:val="28"/>
          <w:szCs w:val="28"/>
        </w:rPr>
        <w:t>от 7 до 10 лет, 10 включительно;</w:t>
      </w:r>
    </w:p>
    <w:p w:rsidR="002523E7" w:rsidRDefault="002523E7" w:rsidP="002523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Старшая группа</w:t>
      </w:r>
      <w:r>
        <w:rPr>
          <w:rFonts w:ascii="Times New Roman" w:hAnsi="Times New Roman"/>
          <w:b/>
          <w:bCs/>
          <w:sz w:val="24"/>
          <w:szCs w:val="24"/>
        </w:rPr>
        <w:t xml:space="preserve">  —</w:t>
      </w:r>
      <w:r>
        <w:rPr>
          <w:rFonts w:ascii="Times New Roman" w:hAnsi="Times New Roman"/>
          <w:sz w:val="28"/>
          <w:szCs w:val="28"/>
        </w:rPr>
        <w:t xml:space="preserve"> от 11 до 16 лет, 16 включительно;</w:t>
      </w:r>
    </w:p>
    <w:p w:rsidR="002523E7" w:rsidRPr="00265812" w:rsidRDefault="002523E7" w:rsidP="002523E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Взрослая группа – </w:t>
      </w:r>
      <w:r>
        <w:rPr>
          <w:rFonts w:ascii="Times New Roman" w:hAnsi="Times New Roman"/>
          <w:sz w:val="28"/>
          <w:szCs w:val="28"/>
        </w:rPr>
        <w:t>от 17 до 25 лет 25 включительно.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rPr>
          <w:rStyle w:val="a3"/>
          <w:rFonts w:ascii="Calibri" w:hAnsi="Calibri"/>
        </w:rPr>
      </w:pPr>
    </w:p>
    <w:p w:rsidR="002523E7" w:rsidRDefault="002523E7" w:rsidP="002523E7">
      <w:pPr>
        <w:tabs>
          <w:tab w:val="left" w:pos="1665"/>
        </w:tabs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Условия конкурса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Объем творческих работ должен быть не менее </w:t>
      </w:r>
      <w:r w:rsidR="00DD0D58">
        <w:rPr>
          <w:rFonts w:ascii="Times New Roman" w:hAnsi="Times New Roman"/>
          <w:sz w:val="28"/>
          <w:szCs w:val="28"/>
          <w:lang w:val="kk-KZ"/>
        </w:rPr>
        <w:t xml:space="preserve">1 листа (младшая и средняя группа) и не менее </w:t>
      </w:r>
      <w:r>
        <w:rPr>
          <w:rFonts w:ascii="Times New Roman" w:hAnsi="Times New Roman"/>
          <w:sz w:val="28"/>
          <w:szCs w:val="28"/>
          <w:lang w:val="kk-KZ"/>
        </w:rPr>
        <w:t>2 листов</w:t>
      </w:r>
      <w:r w:rsidR="00DD0D58">
        <w:rPr>
          <w:rFonts w:ascii="Times New Roman" w:hAnsi="Times New Roman"/>
          <w:sz w:val="28"/>
          <w:szCs w:val="28"/>
          <w:lang w:val="kk-KZ"/>
        </w:rPr>
        <w:t xml:space="preserve"> (старшая и взрослая группа) </w:t>
      </w:r>
      <w:r>
        <w:rPr>
          <w:rFonts w:ascii="Times New Roman" w:hAnsi="Times New Roman"/>
          <w:sz w:val="28"/>
          <w:szCs w:val="28"/>
          <w:lang w:val="kk-KZ"/>
        </w:rPr>
        <w:t xml:space="preserve"> шрифт букв – 14 кегль. </w:t>
      </w:r>
    </w:p>
    <w:p w:rsidR="002523E7" w:rsidRPr="009C45A7" w:rsidRDefault="002523E7" w:rsidP="00252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Работы направляются на электронную почту – </w:t>
      </w:r>
      <w:r w:rsidR="00800904">
        <w:fldChar w:fldCharType="begin"/>
      </w:r>
      <w:r w:rsidR="00800904">
        <w:instrText xml:space="preserve"> HYPERLINK "mailto:patriotkz_otan@mail.ru" </w:instrText>
      </w:r>
      <w:r w:rsidR="00800904">
        <w:fldChar w:fldCharType="separate"/>
      </w:r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patriotkz</w:t>
      </w:r>
      <w:r w:rsidRPr="00E161D0">
        <w:rPr>
          <w:rStyle w:val="a4"/>
          <w:rFonts w:ascii="Times New Roman" w:hAnsi="Times New Roman"/>
          <w:sz w:val="28"/>
          <w:szCs w:val="28"/>
        </w:rPr>
        <w:t>_</w:t>
      </w:r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otan</w:t>
      </w:r>
      <w:r w:rsidRPr="00E161D0">
        <w:rPr>
          <w:rStyle w:val="a4"/>
          <w:rFonts w:ascii="Times New Roman" w:hAnsi="Times New Roman"/>
          <w:sz w:val="28"/>
          <w:szCs w:val="28"/>
        </w:rPr>
        <w:t>@</w:t>
      </w:r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 w:rsidRPr="00E161D0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00904">
        <w:rPr>
          <w:rStyle w:val="a4"/>
          <w:rFonts w:ascii="Times New Roman" w:hAnsi="Times New Roman"/>
          <w:sz w:val="28"/>
          <w:szCs w:val="28"/>
          <w:lang w:val="en-US"/>
        </w:rPr>
        <w:fldChar w:fldCharType="end"/>
      </w:r>
      <w:r w:rsidRPr="009C45A7">
        <w:rPr>
          <w:rFonts w:ascii="Times New Roman" w:hAnsi="Times New Roman"/>
          <w:sz w:val="28"/>
          <w:szCs w:val="28"/>
        </w:rPr>
        <w:t>.</w:t>
      </w:r>
    </w:p>
    <w:p w:rsidR="002523E7" w:rsidRPr="009C45A7" w:rsidRDefault="002523E7" w:rsidP="00252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в дистанционной форме. </w:t>
      </w:r>
    </w:p>
    <w:p w:rsidR="002523E7" w:rsidRDefault="002523E7" w:rsidP="00252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Все участники конкурса получат специальные сертификаты по электронной почте. </w:t>
      </w:r>
    </w:p>
    <w:p w:rsidR="002523E7" w:rsidRDefault="002523E7" w:rsidP="0080090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Обладатели 1,2,3 призовых мест  награждаются электронными дипломами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 руководители учеников награждаются благодарственными дипломами. </w:t>
      </w:r>
      <w:bookmarkStart w:id="0" w:name="_GoBack"/>
      <w:bookmarkEnd w:id="0"/>
    </w:p>
    <w:p w:rsidR="002523E7" w:rsidRDefault="002523E7" w:rsidP="002523E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Обладателям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ГРАН-ПРИ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– выдается денежные призы по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5000 тенге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!!!</w:t>
      </w:r>
    </w:p>
    <w:p w:rsidR="002523E7" w:rsidRDefault="002523E7" w:rsidP="002523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342DF">
        <w:rPr>
          <w:rFonts w:ascii="Times New Roman" w:hAnsi="Times New Roman"/>
          <w:sz w:val="28"/>
          <w:szCs w:val="28"/>
          <w:lang w:val="kk-KZ"/>
        </w:rPr>
        <w:t>Работы принимаются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 14 марта по 1 мая.</w:t>
      </w:r>
    </w:p>
    <w:p w:rsidR="002523E7" w:rsidRDefault="002523E7" w:rsidP="002523E7">
      <w:pPr>
        <w:tabs>
          <w:tab w:val="center" w:pos="4677"/>
          <w:tab w:val="right" w:pos="9355"/>
        </w:tabs>
        <w:spacing w:after="0" w:line="240" w:lineRule="auto"/>
        <w:ind w:right="-642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Итоги конкурса будет известно до 9 мая текущего года.</w:t>
      </w:r>
    </w:p>
    <w:p w:rsidR="002523E7" w:rsidRPr="005A61BB" w:rsidRDefault="002523E7" w:rsidP="002523E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Участники конкурса направляют свои работы на электронную почту </w:t>
      </w:r>
      <w:r>
        <w:rPr>
          <w:rFonts w:ascii="Times New Roman" w:hAnsi="Times New Roman"/>
          <w:b/>
          <w:sz w:val="28"/>
          <w:szCs w:val="28"/>
          <w:lang w:val="en-US"/>
        </w:rPr>
        <w:fldChar w:fldCharType="begin"/>
      </w:r>
      <w:r w:rsidRPr="006342DF"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sz w:val="28"/>
          <w:szCs w:val="28"/>
          <w:lang w:val="en-US"/>
        </w:rPr>
        <w:instrText>HYPERLINK</w:instrText>
      </w:r>
      <w:r w:rsidRPr="006342DF">
        <w:rPr>
          <w:rFonts w:ascii="Times New Roman" w:hAnsi="Times New Roman"/>
          <w:b/>
          <w:sz w:val="28"/>
          <w:szCs w:val="28"/>
        </w:rPr>
        <w:instrText xml:space="preserve"> "</w:instrText>
      </w:r>
      <w:r>
        <w:rPr>
          <w:rFonts w:ascii="Times New Roman" w:hAnsi="Times New Roman"/>
          <w:b/>
          <w:sz w:val="28"/>
          <w:szCs w:val="28"/>
          <w:lang w:val="en-US"/>
        </w:rPr>
        <w:instrText>mailto</w:instrText>
      </w:r>
      <w:r w:rsidRPr="006342DF">
        <w:rPr>
          <w:rFonts w:ascii="Times New Roman" w:hAnsi="Times New Roman"/>
          <w:b/>
          <w:sz w:val="28"/>
          <w:szCs w:val="28"/>
        </w:rPr>
        <w:instrText>:</w:instrText>
      </w:r>
      <w:r w:rsidRPr="006342DF">
        <w:rPr>
          <w:rFonts w:ascii="Times New Roman" w:hAnsi="Times New Roman"/>
          <w:b/>
          <w:sz w:val="28"/>
          <w:szCs w:val="28"/>
          <w:lang w:val="en-US"/>
        </w:rPr>
        <w:instrText>patriotkz</w:instrText>
      </w:r>
      <w:r w:rsidRPr="006342DF">
        <w:rPr>
          <w:rFonts w:ascii="Times New Roman" w:hAnsi="Times New Roman"/>
          <w:b/>
          <w:sz w:val="28"/>
          <w:szCs w:val="28"/>
        </w:rPr>
        <w:instrText>_</w:instrText>
      </w:r>
      <w:r w:rsidRPr="006342DF">
        <w:rPr>
          <w:rFonts w:ascii="Times New Roman" w:hAnsi="Times New Roman"/>
          <w:b/>
          <w:sz w:val="28"/>
          <w:szCs w:val="28"/>
          <w:lang w:val="en-US"/>
        </w:rPr>
        <w:instrText>otan</w:instrText>
      </w:r>
      <w:r w:rsidRPr="006342DF">
        <w:rPr>
          <w:rFonts w:ascii="Times New Roman" w:hAnsi="Times New Roman"/>
          <w:b/>
          <w:sz w:val="28"/>
          <w:szCs w:val="28"/>
        </w:rPr>
        <w:instrText>@</w:instrText>
      </w:r>
      <w:r w:rsidRPr="006342DF">
        <w:rPr>
          <w:rFonts w:ascii="Times New Roman" w:hAnsi="Times New Roman"/>
          <w:b/>
          <w:sz w:val="28"/>
          <w:szCs w:val="28"/>
          <w:lang w:val="en-US"/>
        </w:rPr>
        <w:instrText>mail</w:instrText>
      </w:r>
      <w:r w:rsidRPr="006342DF">
        <w:rPr>
          <w:rFonts w:ascii="Times New Roman" w:hAnsi="Times New Roman"/>
          <w:b/>
          <w:sz w:val="28"/>
          <w:szCs w:val="28"/>
        </w:rPr>
        <w:instrText>.</w:instrText>
      </w:r>
      <w:r w:rsidRPr="006342DF">
        <w:rPr>
          <w:rFonts w:ascii="Times New Roman" w:hAnsi="Times New Roman"/>
          <w:b/>
          <w:sz w:val="28"/>
          <w:szCs w:val="28"/>
          <w:lang w:val="en-US"/>
        </w:rPr>
        <w:instrText>ru</w:instrText>
      </w:r>
      <w:r w:rsidRPr="006342DF">
        <w:rPr>
          <w:rFonts w:ascii="Times New Roman" w:hAnsi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/>
          <w:b/>
          <w:sz w:val="28"/>
          <w:szCs w:val="28"/>
          <w:lang w:val="en-US"/>
        </w:rPr>
        <w:fldChar w:fldCharType="separate"/>
      </w:r>
      <w:r w:rsidRPr="00E161D0">
        <w:rPr>
          <w:rStyle w:val="a4"/>
          <w:rFonts w:ascii="Times New Roman" w:hAnsi="Times New Roman"/>
          <w:b/>
          <w:sz w:val="28"/>
          <w:szCs w:val="28"/>
          <w:lang w:val="en-US"/>
        </w:rPr>
        <w:t>patriotkz</w:t>
      </w:r>
      <w:r w:rsidRPr="006342DF">
        <w:rPr>
          <w:rStyle w:val="a4"/>
          <w:rFonts w:ascii="Times New Roman" w:hAnsi="Times New Roman"/>
          <w:b/>
          <w:sz w:val="28"/>
          <w:szCs w:val="28"/>
        </w:rPr>
        <w:t>_</w:t>
      </w:r>
      <w:r w:rsidRPr="00E161D0">
        <w:rPr>
          <w:rStyle w:val="a4"/>
          <w:rFonts w:ascii="Times New Roman" w:hAnsi="Times New Roman"/>
          <w:b/>
          <w:sz w:val="28"/>
          <w:szCs w:val="28"/>
          <w:lang w:val="en-US"/>
        </w:rPr>
        <w:t>otan</w:t>
      </w:r>
      <w:r w:rsidRPr="006342DF">
        <w:rPr>
          <w:rStyle w:val="a4"/>
          <w:rFonts w:ascii="Times New Roman" w:hAnsi="Times New Roman"/>
          <w:b/>
          <w:sz w:val="28"/>
          <w:szCs w:val="28"/>
        </w:rPr>
        <w:t>@</w:t>
      </w:r>
      <w:r w:rsidRPr="00E161D0">
        <w:rPr>
          <w:rStyle w:val="a4"/>
          <w:rFonts w:ascii="Times New Roman" w:hAnsi="Times New Roman"/>
          <w:b/>
          <w:sz w:val="28"/>
          <w:szCs w:val="28"/>
          <w:lang w:val="en-US"/>
        </w:rPr>
        <w:t>mail</w:t>
      </w:r>
      <w:r w:rsidRPr="006342DF">
        <w:rPr>
          <w:rStyle w:val="a4"/>
          <w:rFonts w:ascii="Times New Roman" w:hAnsi="Times New Roman"/>
          <w:b/>
          <w:sz w:val="28"/>
          <w:szCs w:val="28"/>
        </w:rPr>
        <w:t>.</w:t>
      </w:r>
      <w:proofErr w:type="spellStart"/>
      <w:r w:rsidRPr="00E161D0">
        <w:rPr>
          <w:rStyle w:val="a4"/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523E7" w:rsidRDefault="002523E7" w:rsidP="002523E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Копирование материалов с интернета </w:t>
      </w:r>
      <w:r w:rsidR="004B2CDB">
        <w:rPr>
          <w:rFonts w:ascii="Times New Roman" w:hAnsi="Times New Roman"/>
          <w:b/>
          <w:sz w:val="28"/>
          <w:szCs w:val="28"/>
          <w:lang w:val="kk-KZ"/>
        </w:rPr>
        <w:t>ЗАПРЕЩЕНА</w:t>
      </w:r>
      <w:r>
        <w:rPr>
          <w:rFonts w:ascii="Times New Roman" w:hAnsi="Times New Roman"/>
          <w:sz w:val="28"/>
          <w:szCs w:val="28"/>
          <w:lang w:val="kk-KZ"/>
        </w:rPr>
        <w:t xml:space="preserve">. Конкурсные материалы будут проверятся через </w:t>
      </w:r>
      <w:r w:rsidR="00DD0D58">
        <w:rPr>
          <w:rFonts w:ascii="Times New Roman" w:hAnsi="Times New Roman"/>
          <w:sz w:val="28"/>
          <w:szCs w:val="28"/>
          <w:lang w:val="kk-KZ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kk-KZ"/>
        </w:rPr>
        <w:t xml:space="preserve">антиплагиат. </w:t>
      </w:r>
    </w:p>
    <w:p w:rsidR="002523E7" w:rsidRDefault="002523E7" w:rsidP="002523E7">
      <w:pPr>
        <w:numPr>
          <w:ilvl w:val="0"/>
          <w:numId w:val="2"/>
        </w:numPr>
        <w:spacing w:after="0" w:line="240" w:lineRule="auto"/>
        <w:ind w:left="720" w:right="-568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Квитанции об оплате направляются вместе.</w:t>
      </w:r>
    </w:p>
    <w:p w:rsidR="002523E7" w:rsidRPr="002523E7" w:rsidRDefault="002523E7" w:rsidP="002523E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Заявка заполняется полностью.</w:t>
      </w:r>
    </w:p>
    <w:p w:rsidR="002523E7" w:rsidRPr="002523E7" w:rsidRDefault="002523E7" w:rsidP="002523E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523E7" w:rsidRPr="002523E7" w:rsidRDefault="002523E7" w:rsidP="002523E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523E7" w:rsidRPr="00DE6F36" w:rsidRDefault="002523E7" w:rsidP="002523E7">
      <w:pPr>
        <w:pStyle w:val="a5"/>
        <w:spacing w:after="0" w:line="240" w:lineRule="auto"/>
        <w:ind w:left="180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E6F36">
        <w:rPr>
          <w:rFonts w:ascii="Times New Roman" w:hAnsi="Times New Roman"/>
          <w:b/>
          <w:sz w:val="24"/>
          <w:szCs w:val="24"/>
          <w:lang w:val="kk-KZ"/>
        </w:rPr>
        <w:t xml:space="preserve">Реквизиты для перевода денег: 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ИП «Қазақстан патриоты» Каршалова Р.К.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ИИН: 721225401388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ИИК:KZ8494800KZT22040104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БИК:ЕURIKZKA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Евразийский банк города Алматы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КБЕ 19</w:t>
      </w:r>
    </w:p>
    <w:p w:rsidR="002523E7" w:rsidRP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КНП 171  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«За участие в конкурсе </w:t>
      </w:r>
      <w:r>
        <w:rPr>
          <w:rFonts w:ascii="Times New Roman" w:hAnsi="Times New Roman"/>
          <w:b/>
          <w:sz w:val="24"/>
          <w:szCs w:val="24"/>
          <w:lang w:val="kk-KZ"/>
        </w:rPr>
        <w:t>«Ел қ</w:t>
      </w:r>
      <w:proofErr w:type="gramStart"/>
      <w:r>
        <w:rPr>
          <w:rFonts w:ascii="Times New Roman" w:hAnsi="Times New Roman"/>
          <w:b/>
          <w:sz w:val="24"/>
          <w:szCs w:val="24"/>
          <w:lang w:val="kk-KZ"/>
        </w:rPr>
        <w:t>орғаны</w:t>
      </w:r>
      <w:proofErr w:type="gramEnd"/>
      <w:r>
        <w:rPr>
          <w:rFonts w:ascii="Times New Roman" w:hAnsi="Times New Roman"/>
          <w:b/>
          <w:sz w:val="24"/>
          <w:szCs w:val="24"/>
          <w:lang w:val="kk-KZ"/>
        </w:rPr>
        <w:t xml:space="preserve"> мен боламын!»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Взнос конкурса 2000 тенге. 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rPr>
          <w:rFonts w:ascii="Times New Roman" w:hAnsi="Times New Roman"/>
          <w:b/>
          <w:color w:val="4B4B4B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4B4B4B"/>
          <w:sz w:val="32"/>
          <w:szCs w:val="32"/>
          <w:shd w:val="clear" w:color="auto" w:fill="FFFFFF"/>
          <w:lang w:val="kk-KZ"/>
        </w:rPr>
        <w:t xml:space="preserve">Взносы конкурса можно перечислить через любой банк  второго уровня. (Если в конкурсе будут участвовать несколько </w:t>
      </w:r>
      <w:r>
        <w:rPr>
          <w:rFonts w:ascii="Times New Roman" w:hAnsi="Times New Roman"/>
          <w:b/>
          <w:color w:val="4B4B4B"/>
          <w:sz w:val="32"/>
          <w:szCs w:val="32"/>
          <w:shd w:val="clear" w:color="auto" w:fill="FFFFFF"/>
          <w:lang w:val="kk-KZ"/>
        </w:rPr>
        <w:lastRenderedPageBreak/>
        <w:t xml:space="preserve">конкурсантов можно оплачивать в одном квитанции) Если есть интернет банкинг либо смартбанкинги можно оплачивать через интернет. 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rPr>
          <w:rFonts w:ascii="Times New Roman" w:hAnsi="Times New Roman"/>
          <w:b/>
          <w:color w:val="4B4B4B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FF0000"/>
          <w:sz w:val="32"/>
          <w:szCs w:val="32"/>
          <w:shd w:val="clear" w:color="auto" w:fill="FFFFFF"/>
          <w:lang w:val="kk-KZ"/>
        </w:rPr>
        <w:t xml:space="preserve">Примечание: В квитанции должен быть указан ФИО участников и найменование конкурса (при оплате не забудьте собой взять ИИН участника)!!! </w:t>
      </w:r>
    </w:p>
    <w:p w:rsidR="002523E7" w:rsidRDefault="002523E7" w:rsidP="002523E7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i/>
          <w:iCs/>
          <w:color w:val="808080"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Образец заявки:</w:t>
      </w:r>
    </w:p>
    <w:p w:rsidR="002523E7" w:rsidRDefault="002523E7" w:rsidP="002523E7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i/>
          <w:iCs/>
          <w:color w:val="808080"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4"/>
          <w:lang w:val="kk-KZ"/>
        </w:rPr>
        <w:t xml:space="preserve">Главный редактор журнала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kk-KZ"/>
        </w:rPr>
      </w:pPr>
      <w:r>
        <w:rPr>
          <w:rFonts w:ascii="Times New Roman" w:hAnsi="Times New Roman"/>
          <w:color w:val="000000"/>
          <w:sz w:val="24"/>
          <w:lang w:val="kk-KZ"/>
        </w:rPr>
        <w:t>«Қазақстан патриоты»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kk-KZ"/>
        </w:rPr>
      </w:pPr>
      <w:r>
        <w:rPr>
          <w:rFonts w:ascii="Times New Roman" w:hAnsi="Times New Roman"/>
          <w:color w:val="000000"/>
          <w:sz w:val="24"/>
          <w:lang w:val="kk-KZ"/>
        </w:rPr>
        <w:t xml:space="preserve">Р.Қ. Каршалова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523E7" w:rsidRDefault="002523E7" w:rsidP="002523E7">
      <w:pPr>
        <w:spacing w:before="100" w:after="10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«14» март 2018 г.</w:t>
      </w:r>
    </w:p>
    <w:p w:rsidR="002523E7" w:rsidRDefault="002523E7" w:rsidP="002523E7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Заявка на участие в республиканском конкурсе</w:t>
      </w:r>
      <w:r>
        <w:rPr>
          <w:rFonts w:ascii="Times New Roman" w:hAnsi="Times New Roman"/>
          <w:b/>
          <w:sz w:val="48"/>
          <w:szCs w:val="48"/>
          <w:lang w:val="kk-KZ"/>
        </w:rPr>
        <w:t xml:space="preserve"> 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«Ел қорғаны мен боламын!»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2523E7" w:rsidRDefault="002523E7" w:rsidP="002523E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Учебное заведение:</w:t>
      </w:r>
    </w:p>
    <w:p w:rsidR="002523E7" w:rsidRDefault="002523E7" w:rsidP="002523E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1772"/>
        <w:gridCol w:w="1165"/>
        <w:gridCol w:w="1980"/>
        <w:gridCol w:w="1197"/>
        <w:gridCol w:w="2875"/>
      </w:tblGrid>
      <w:tr w:rsidR="002523E7" w:rsidTr="006A73C1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ФИО участника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Возраст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Название сочинении либо стихотворения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Адрес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ФИО руководителя, должность,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номер телефона, е-mail </w:t>
            </w:r>
          </w:p>
        </w:tc>
      </w:tr>
      <w:tr w:rsidR="002523E7" w:rsidTr="006A73C1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Асылжан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Назерке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Астана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Абильдаева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Жандарбек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8701 111 00 00 </w:t>
            </w:r>
          </w:p>
          <w:p w:rsidR="002523E7" w:rsidRDefault="00800904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6" w:history="1">
              <w:r w:rsidR="002523E7">
                <w:rPr>
                  <w:rStyle w:val="a4"/>
                  <w:sz w:val="28"/>
                  <w:szCs w:val="28"/>
                </w:rPr>
                <w:t>mektep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"mailto:mektep@mail.ru"</w:t>
              </w:r>
              <w:r w:rsidR="002523E7">
                <w:rPr>
                  <w:rStyle w:val="a4"/>
                  <w:sz w:val="28"/>
                  <w:szCs w:val="28"/>
                </w:rPr>
                <w:t>@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"mailto:mektep@mail.ru"</w:t>
              </w:r>
              <w:r w:rsidR="002523E7">
                <w:rPr>
                  <w:rStyle w:val="a4"/>
                  <w:sz w:val="28"/>
                  <w:szCs w:val="28"/>
                </w:rPr>
                <w:t>mail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"mailto:mektep@mail.ru"</w:t>
              </w:r>
              <w:r w:rsidR="002523E7">
                <w:rPr>
                  <w:rStyle w:val="a4"/>
                  <w:sz w:val="28"/>
                  <w:szCs w:val="28"/>
                </w:rPr>
                <w:t>.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"mailto:mektep@mail.ru"</w:t>
              </w:r>
              <w:r w:rsidR="002523E7">
                <w:rPr>
                  <w:rStyle w:val="a4"/>
                  <w:sz w:val="28"/>
                  <w:szCs w:val="28"/>
                </w:rPr>
                <w:t>ru</w:t>
              </w:r>
            </w:hyperlink>
          </w:p>
        </w:tc>
      </w:tr>
      <w:tr w:rsidR="002523E7" w:rsidTr="006A73C1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Жақсылық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/>
                <w:sz w:val="28"/>
                <w:szCs w:val="28"/>
              </w:rPr>
              <w:t>лан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Отаным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Актобе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Есенк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Сауле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Аскар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8 777 400 00 00 </w:t>
            </w:r>
          </w:p>
          <w:p w:rsidR="002523E7" w:rsidRDefault="00800904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7" w:history="1">
              <w:r w:rsidR="002523E7">
                <w:rPr>
                  <w:rStyle w:val="a4"/>
                  <w:sz w:val="28"/>
                  <w:szCs w:val="28"/>
                </w:rPr>
                <w:t>sad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"mailto:sad@mail.ru"</w:t>
              </w:r>
              <w:r w:rsidR="002523E7">
                <w:rPr>
                  <w:rStyle w:val="a4"/>
                  <w:sz w:val="28"/>
                  <w:szCs w:val="28"/>
                </w:rPr>
                <w:t>@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"mailto:sad@mail.ru"</w:t>
              </w:r>
              <w:r w:rsidR="002523E7">
                <w:rPr>
                  <w:rStyle w:val="a4"/>
                  <w:sz w:val="28"/>
                  <w:szCs w:val="28"/>
                </w:rPr>
                <w:t>mail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"mailto:sad@mail.ru"</w:t>
              </w:r>
              <w:r w:rsidR="002523E7">
                <w:rPr>
                  <w:rStyle w:val="a4"/>
                  <w:sz w:val="28"/>
                  <w:szCs w:val="28"/>
                </w:rPr>
                <w:t>.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"mailto:sad@mail.ru"</w:t>
              </w:r>
              <w:r w:rsidR="002523E7">
                <w:rPr>
                  <w:rStyle w:val="a4"/>
                  <w:sz w:val="28"/>
                  <w:szCs w:val="28"/>
                </w:rPr>
                <w:t>ru</w:t>
              </w:r>
            </w:hyperlink>
          </w:p>
        </w:tc>
      </w:tr>
    </w:tbl>
    <w:p w:rsidR="002523E7" w:rsidRDefault="002523E7" w:rsidP="002523E7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val="kk-KZ"/>
        </w:rPr>
      </w:pP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Контактные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телефон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sz w:val="28"/>
          <w:szCs w:val="28"/>
        </w:rPr>
        <w:t>8 708 444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72 </w:t>
      </w:r>
      <w:r>
        <w:rPr>
          <w:rFonts w:ascii="Times New Roman" w:hAnsi="Times New Roman"/>
          <w:b/>
          <w:sz w:val="28"/>
          <w:szCs w:val="28"/>
          <w:lang w:val="kk-KZ"/>
        </w:rPr>
        <w:t>(последнее шесть номеров городской номер)  87479064182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lang w:val="kk-KZ"/>
        </w:rPr>
        <w:t>, 87753343371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, 87479064180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, 87782681983</w:t>
      </w:r>
    </w:p>
    <w:p w:rsidR="002523E7" w:rsidRDefault="002523E7" w:rsidP="002523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Электронная почта: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C45A7"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9C45A7">
        <w:rPr>
          <w:rFonts w:ascii="Times New Roman" w:hAnsi="Times New Roman"/>
          <w:sz w:val="28"/>
          <w:szCs w:val="28"/>
        </w:rPr>
        <w:instrText xml:space="preserve"> "</w:instrText>
      </w:r>
      <w:r>
        <w:rPr>
          <w:rFonts w:ascii="Times New Roman" w:hAnsi="Times New Roman"/>
          <w:sz w:val="28"/>
          <w:szCs w:val="28"/>
          <w:lang w:val="en-US"/>
        </w:rPr>
        <w:instrText>mailto</w:instrText>
      </w:r>
      <w:r w:rsidRPr="009C45A7">
        <w:rPr>
          <w:rFonts w:ascii="Times New Roman" w:hAnsi="Times New Roman"/>
          <w:sz w:val="28"/>
          <w:szCs w:val="28"/>
        </w:rPr>
        <w:instrText>:</w:instrText>
      </w:r>
      <w:r>
        <w:rPr>
          <w:rFonts w:ascii="Times New Roman" w:hAnsi="Times New Roman"/>
          <w:sz w:val="28"/>
          <w:szCs w:val="28"/>
          <w:lang w:val="en-US"/>
        </w:rPr>
        <w:instrText>patriotkz</w:instrText>
      </w:r>
      <w:r w:rsidRPr="009C45A7">
        <w:rPr>
          <w:rFonts w:ascii="Times New Roman" w:hAnsi="Times New Roman"/>
          <w:sz w:val="28"/>
          <w:szCs w:val="28"/>
        </w:rPr>
        <w:instrText>_</w:instrText>
      </w:r>
      <w:r>
        <w:rPr>
          <w:rFonts w:ascii="Times New Roman" w:hAnsi="Times New Roman"/>
          <w:sz w:val="28"/>
          <w:szCs w:val="28"/>
          <w:lang w:val="en-US"/>
        </w:rPr>
        <w:instrText>otan</w:instrText>
      </w:r>
      <w:r w:rsidRPr="009C45A7">
        <w:rPr>
          <w:rFonts w:ascii="Times New Roman" w:hAnsi="Times New Roman"/>
          <w:sz w:val="28"/>
          <w:szCs w:val="28"/>
        </w:rPr>
        <w:instrText>@</w:instrText>
      </w:r>
      <w:r>
        <w:rPr>
          <w:rFonts w:ascii="Times New Roman" w:hAnsi="Times New Roman"/>
          <w:sz w:val="28"/>
          <w:szCs w:val="28"/>
          <w:lang w:val="en-US"/>
        </w:rPr>
        <w:instrText>mail</w:instrText>
      </w:r>
      <w:r w:rsidRPr="009C45A7">
        <w:rPr>
          <w:rFonts w:ascii="Times New Roman" w:hAnsi="Times New Roman"/>
          <w:sz w:val="28"/>
          <w:szCs w:val="28"/>
        </w:rPr>
        <w:instrText>.</w:instrText>
      </w:r>
      <w:r>
        <w:rPr>
          <w:rFonts w:ascii="Times New Roman" w:hAnsi="Times New Roman"/>
          <w:sz w:val="28"/>
          <w:szCs w:val="28"/>
          <w:lang w:val="en-US"/>
        </w:rPr>
        <w:instrText>ru</w:instrText>
      </w:r>
      <w:r w:rsidRPr="009C45A7"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patriotkz</w:t>
      </w:r>
      <w:r w:rsidRPr="00E161D0">
        <w:rPr>
          <w:rStyle w:val="a4"/>
          <w:rFonts w:ascii="Times New Roman" w:hAnsi="Times New Roman"/>
          <w:sz w:val="28"/>
          <w:szCs w:val="28"/>
        </w:rPr>
        <w:t>_</w:t>
      </w:r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otan</w:t>
      </w:r>
      <w:r w:rsidRPr="00E161D0">
        <w:rPr>
          <w:rStyle w:val="a4"/>
          <w:rFonts w:ascii="Times New Roman" w:hAnsi="Times New Roman"/>
          <w:sz w:val="28"/>
          <w:szCs w:val="28"/>
        </w:rPr>
        <w:t>@</w:t>
      </w:r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 w:rsidRPr="00E161D0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Абзал Алпысбаевич,  Майра Куанышовна </w:t>
      </w: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По всем вопросам можете обращаться. </w:t>
      </w: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Pr="00D01702" w:rsidRDefault="002523E7" w:rsidP="002523E7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Желаем удачи!</w:t>
      </w:r>
    </w:p>
    <w:p w:rsidR="00742065" w:rsidRDefault="00742065"/>
    <w:sectPr w:rsidR="0074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E9E"/>
    <w:multiLevelType w:val="multilevel"/>
    <w:tmpl w:val="C88428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9A329C9"/>
    <w:multiLevelType w:val="hybridMultilevel"/>
    <w:tmpl w:val="9B2AFFCA"/>
    <w:lvl w:ilvl="0" w:tplc="AD34445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3E"/>
    <w:rsid w:val="002523E7"/>
    <w:rsid w:val="00262F3E"/>
    <w:rsid w:val="004B2CDB"/>
    <w:rsid w:val="00742065"/>
    <w:rsid w:val="00800904"/>
    <w:rsid w:val="00D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E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52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23E7"/>
    <w:rPr>
      <w:b/>
      <w:bCs/>
    </w:rPr>
  </w:style>
  <w:style w:type="character" w:styleId="a4">
    <w:name w:val="Hyperlink"/>
    <w:basedOn w:val="a0"/>
    <w:uiPriority w:val="99"/>
    <w:unhideWhenUsed/>
    <w:rsid w:val="002523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2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E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52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23E7"/>
    <w:rPr>
      <w:b/>
      <w:bCs/>
    </w:rPr>
  </w:style>
  <w:style w:type="character" w:styleId="a4">
    <w:name w:val="Hyperlink"/>
    <w:basedOn w:val="a0"/>
    <w:uiPriority w:val="99"/>
    <w:unhideWhenUsed/>
    <w:rsid w:val="002523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kte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2018-03-22T14:26:00Z</dcterms:created>
  <dcterms:modified xsi:type="dcterms:W3CDTF">2018-03-22T14:26:00Z</dcterms:modified>
</cp:coreProperties>
</file>