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35" w:rsidRPr="005F1535" w:rsidRDefault="00FE0F96" w:rsidP="005F1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В</w:t>
      </w:r>
      <w:r w:rsidR="005F1535"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ильгельм Гримм</w:t>
      </w:r>
    </w:p>
    <w:p w:rsidR="005F1535" w:rsidRPr="005F1535" w:rsidRDefault="005F1535" w:rsidP="005F1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немецкий филолог, один из братьев-сказочников</w:t>
      </w:r>
    </w:p>
    <w:p w:rsidR="005F1535" w:rsidRPr="005F1535" w:rsidRDefault="005F1535" w:rsidP="005F1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24 февраля 1786 — 16 декабря 1859</w:t>
      </w:r>
    </w:p>
    <w:p w:rsidR="005F1535" w:rsidRPr="005F1535" w:rsidRDefault="005F1535" w:rsidP="005F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 </w:t>
      </w:r>
    </w:p>
    <w:p w:rsidR="005F1535" w:rsidRPr="005F1535" w:rsidRDefault="005F1535" w:rsidP="005F1535">
      <w:pPr>
        <w:shd w:val="clear" w:color="auto" w:fill="FFFFFF"/>
        <w:spacing w:before="213"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4046"/>
          <w:sz w:val="25"/>
          <w:szCs w:val="25"/>
          <w:lang w:eastAsia="ru-RU"/>
        </w:rPr>
        <w:drawing>
          <wp:inline distT="0" distB="0" distL="0" distR="0">
            <wp:extent cx="2716812" cy="2394566"/>
            <wp:effectExtent l="19050" t="0" r="7338" b="0"/>
            <wp:docPr id="4" name="Рисунок 4" descr="C:\Users\user\Desktop\HvGiHCRiu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vGiHCRiuh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12" cy="239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535">
        <w:rPr>
          <w:rFonts w:ascii="Arial" w:eastAsia="Times New Roman" w:hAnsi="Arial" w:cs="Arial"/>
          <w:color w:val="3C4046"/>
          <w:sz w:val="25"/>
          <w:szCs w:val="25"/>
          <w:lang w:eastAsia="ru-RU"/>
        </w:rPr>
        <w:t> </w:t>
      </w:r>
    </w:p>
    <w:p w:rsidR="005F1535" w:rsidRPr="005F1535" w:rsidRDefault="005F1535" w:rsidP="005F1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Вильгельм Гримм, один из двух знаменитейших братьев-сказочников, родился 24 февраля 1786 года в городе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Ханау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(Германия), в семье юриста. Вильгельм окончил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Марбургский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университет по специальности «Филология». В 1805-1809 годах вместе с братом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Якобом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состоял в кружке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Гейдельбергских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романтиков, где пытался возродить интерес к фольклору.</w:t>
      </w:r>
    </w:p>
    <w:p w:rsidR="005F1535" w:rsidRPr="005F1535" w:rsidRDefault="005F1535" w:rsidP="005F1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В 1812 году Вильгельм и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Якоб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выпустили первый том популярнейших «Детских и семейных сказок», в 1815 году был издан второй том. В общей сложности в двух томах содержалось около 200 народных сказок и 10 детских легенд. В 1818 году свет увидел двухтомник «Немецких преданий». В 1819 году Вильгельм удостоился степени доктора в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Марбургском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университете. С 1819 по 1829 годы работал библиотекарем в городе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Кассель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. В 1831 году он был возведён в экстраординарные, а в 1835 году в ординарные профессоры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Геттингенского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университета.</w:t>
      </w:r>
    </w:p>
    <w:p w:rsidR="005F1535" w:rsidRPr="005F1535" w:rsidRDefault="005F1535" w:rsidP="005F1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В 1840 году за политические выступления вместе с братом был уволен из университета. С 1841 по 1852 годы преподавал в Берлинском университете. Последние 7 лет жизни занимался исключительно научной работой. Вместе с братом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Якобом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они стали основателями германистики – науки о немецком языке и литературе. Но </w:t>
      </w:r>
      <w:proofErr w:type="gram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все</w:t>
      </w:r>
      <w:proofErr w:type="gram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же особо они известны своим сказочным творчеством. Их книги сказок обогатили не только немецкую, но и мировую литературу, оказав большое влияние на </w:t>
      </w:r>
      <w:proofErr w:type="spellStart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сказковедение</w:t>
      </w:r>
      <w:proofErr w:type="spellEnd"/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 xml:space="preserve"> разных народов. Причем братья настаивали на точной записи текстов сказок, стремясь сохранить своеобразие народной фантазии и языка устного повествования.</w:t>
      </w:r>
    </w:p>
    <w:p w:rsidR="005F1535" w:rsidRPr="005F1535" w:rsidRDefault="005F1535" w:rsidP="005F15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5"/>
          <w:szCs w:val="25"/>
          <w:lang w:eastAsia="ru-RU"/>
        </w:rPr>
      </w:pPr>
      <w:r w:rsidRPr="005F1535">
        <w:rPr>
          <w:rFonts w:ascii="Arial" w:eastAsia="Times New Roman" w:hAnsi="Arial" w:cs="Arial"/>
          <w:i/>
          <w:iCs/>
          <w:color w:val="3C4046"/>
          <w:sz w:val="25"/>
          <w:szCs w:val="25"/>
          <w:lang w:eastAsia="ru-RU"/>
        </w:rPr>
        <w:t>Умер Вильгельм Гримм 16 декабря 1859 года в Берлине. </w:t>
      </w:r>
    </w:p>
    <w:p w:rsidR="00FC7815" w:rsidRDefault="00FC7815"/>
    <w:sectPr w:rsidR="00FC7815" w:rsidSect="00FC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1535"/>
    <w:rsid w:val="005F1535"/>
    <w:rsid w:val="00A35A81"/>
    <w:rsid w:val="00FC7815"/>
    <w:rsid w:val="00FE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Hewlett-Packard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2018-02-23T03:35:00Z</dcterms:created>
  <dcterms:modified xsi:type="dcterms:W3CDTF">2018-02-23T03:36:00Z</dcterms:modified>
</cp:coreProperties>
</file>